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C599C" w14:textId="77FBF043" w:rsidR="00C04224" w:rsidRPr="001D2F69" w:rsidRDefault="00C04224" w:rsidP="00C04224">
      <w:pPr>
        <w:rPr>
          <w:rFonts w:ascii="Arial" w:hAnsi="Arial" w:cs="Arial"/>
          <w:b/>
          <w:bCs/>
          <w:sz w:val="22"/>
          <w:szCs w:val="22"/>
        </w:rPr>
      </w:pPr>
      <w:r w:rsidRPr="001D2F69">
        <w:rPr>
          <w:rFonts w:ascii="Arial" w:hAnsi="Arial" w:cs="Arial"/>
          <w:b/>
          <w:bCs/>
          <w:sz w:val="22"/>
          <w:szCs w:val="22"/>
        </w:rPr>
        <w:t>P</w:t>
      </w:r>
      <w:r w:rsidRPr="00C04224">
        <w:rPr>
          <w:rFonts w:ascii="Arial" w:hAnsi="Arial" w:cs="Arial"/>
          <w:b/>
          <w:bCs/>
          <w:sz w:val="22"/>
          <w:szCs w:val="22"/>
        </w:rPr>
        <w:t>RESS RELEASE</w:t>
      </w:r>
    </w:p>
    <w:p w14:paraId="78191D70" w14:textId="77777777" w:rsidR="000A77A1" w:rsidRPr="00C04224" w:rsidRDefault="000A77A1" w:rsidP="00C04224">
      <w:pPr>
        <w:rPr>
          <w:rFonts w:ascii="Arial" w:hAnsi="Arial" w:cs="Arial"/>
          <w:sz w:val="22"/>
          <w:szCs w:val="22"/>
        </w:rPr>
      </w:pPr>
    </w:p>
    <w:p w14:paraId="4FB6A2B1" w14:textId="73B3436E" w:rsidR="00C04224" w:rsidRPr="001D2F69" w:rsidRDefault="00C04224" w:rsidP="00C04224">
      <w:pPr>
        <w:rPr>
          <w:rFonts w:ascii="Arial" w:hAnsi="Arial" w:cs="Arial"/>
          <w:b/>
          <w:bCs/>
          <w:sz w:val="22"/>
          <w:szCs w:val="22"/>
        </w:rPr>
      </w:pPr>
      <w:r w:rsidRPr="001D2F69">
        <w:rPr>
          <w:rFonts w:ascii="Arial" w:hAnsi="Arial" w:cs="Arial"/>
          <w:b/>
          <w:bCs/>
          <w:sz w:val="22"/>
          <w:szCs w:val="22"/>
        </w:rPr>
        <w:t xml:space="preserve">Logistics </w:t>
      </w:r>
      <w:r w:rsidR="000A77A1" w:rsidRPr="001D2F69">
        <w:rPr>
          <w:rFonts w:ascii="Arial" w:hAnsi="Arial" w:cs="Arial"/>
          <w:b/>
          <w:bCs/>
          <w:sz w:val="22"/>
          <w:szCs w:val="22"/>
        </w:rPr>
        <w:t>Recycling</w:t>
      </w:r>
      <w:r w:rsidRPr="001D2F69">
        <w:rPr>
          <w:rFonts w:ascii="Arial" w:hAnsi="Arial" w:cs="Arial"/>
          <w:b/>
          <w:bCs/>
          <w:sz w:val="22"/>
          <w:szCs w:val="22"/>
        </w:rPr>
        <w:t xml:space="preserve">, </w:t>
      </w:r>
      <w:r w:rsidR="00FF2E1B">
        <w:rPr>
          <w:rFonts w:ascii="Arial" w:hAnsi="Arial" w:cs="Arial"/>
          <w:b/>
          <w:bCs/>
          <w:sz w:val="22"/>
          <w:szCs w:val="22"/>
        </w:rPr>
        <w:t>Inc.</w:t>
      </w:r>
      <w:r w:rsidRPr="00C04224">
        <w:rPr>
          <w:rFonts w:ascii="Arial" w:hAnsi="Arial" w:cs="Arial"/>
          <w:b/>
          <w:bCs/>
          <w:sz w:val="22"/>
          <w:szCs w:val="22"/>
        </w:rPr>
        <w:t xml:space="preserve"> Acquires Madison Environmental Resources INC., Bolstering Regional Waste Management Capabilities</w:t>
      </w:r>
    </w:p>
    <w:p w14:paraId="08091A7D" w14:textId="77777777" w:rsidR="00C04224" w:rsidRPr="001D2F69" w:rsidRDefault="00C04224" w:rsidP="00C04224">
      <w:pPr>
        <w:rPr>
          <w:rFonts w:ascii="Arial" w:hAnsi="Arial" w:cs="Arial"/>
          <w:b/>
          <w:bCs/>
          <w:sz w:val="22"/>
          <w:szCs w:val="22"/>
        </w:rPr>
      </w:pPr>
    </w:p>
    <w:p w14:paraId="0E47EA80" w14:textId="77777777" w:rsidR="00C04224" w:rsidRPr="00C04224" w:rsidRDefault="00C04224" w:rsidP="00C04224">
      <w:pPr>
        <w:rPr>
          <w:rFonts w:ascii="Arial" w:hAnsi="Arial" w:cs="Arial"/>
          <w:sz w:val="22"/>
          <w:szCs w:val="22"/>
        </w:rPr>
      </w:pPr>
    </w:p>
    <w:p w14:paraId="2C8C4528" w14:textId="7C50FFCA" w:rsidR="00C04224" w:rsidRPr="001D2F69" w:rsidRDefault="00C04224" w:rsidP="00C04224">
      <w:pPr>
        <w:rPr>
          <w:rFonts w:ascii="Arial" w:hAnsi="Arial" w:cs="Arial"/>
          <w:sz w:val="22"/>
          <w:szCs w:val="22"/>
        </w:rPr>
      </w:pPr>
      <w:r w:rsidRPr="00C04224">
        <w:rPr>
          <w:rFonts w:ascii="Arial" w:hAnsi="Arial" w:cs="Arial"/>
          <w:b/>
          <w:bCs/>
          <w:sz w:val="22"/>
          <w:szCs w:val="22"/>
        </w:rPr>
        <w:t>Madison, WI - [</w:t>
      </w:r>
      <w:r w:rsidR="00BD21EF" w:rsidRPr="001D2F69">
        <w:rPr>
          <w:rFonts w:ascii="Arial" w:hAnsi="Arial" w:cs="Arial"/>
          <w:b/>
          <w:bCs/>
          <w:sz w:val="22"/>
          <w:szCs w:val="22"/>
        </w:rPr>
        <w:t>October 2, 2023</w:t>
      </w:r>
      <w:r w:rsidRPr="00C04224">
        <w:rPr>
          <w:rFonts w:ascii="Arial" w:hAnsi="Arial" w:cs="Arial"/>
          <w:b/>
          <w:bCs/>
          <w:sz w:val="22"/>
          <w:szCs w:val="22"/>
        </w:rPr>
        <w:t>] -</w:t>
      </w:r>
      <w:r w:rsidR="00BD21EF" w:rsidRPr="001D2F69">
        <w:rPr>
          <w:rFonts w:ascii="Arial" w:hAnsi="Arial" w:cs="Arial"/>
          <w:color w:val="374151"/>
          <w:sz w:val="22"/>
          <w:szCs w:val="22"/>
          <w:shd w:val="clear" w:color="auto" w:fill="F7F7F8"/>
        </w:rPr>
        <w:t xml:space="preserve"> </w:t>
      </w:r>
      <w:r w:rsidR="00BD21EF" w:rsidRPr="001D2F69">
        <w:rPr>
          <w:rFonts w:ascii="Arial" w:hAnsi="Arial" w:cs="Arial"/>
          <w:sz w:val="22"/>
          <w:szCs w:val="22"/>
        </w:rPr>
        <w:t>In a strategic move to further its position as a leading regional hauler and processor of universal, hazardous, and medical waste, Logistics Recycling, Inc</w:t>
      </w:r>
      <w:r w:rsidR="00FF2E1B">
        <w:rPr>
          <w:rFonts w:ascii="Arial" w:hAnsi="Arial" w:cs="Arial"/>
          <w:sz w:val="22"/>
          <w:szCs w:val="22"/>
        </w:rPr>
        <w:t>.</w:t>
      </w:r>
      <w:r w:rsidR="00BD21EF" w:rsidRPr="001D2F69">
        <w:rPr>
          <w:rFonts w:ascii="Arial" w:hAnsi="Arial" w:cs="Arial"/>
          <w:sz w:val="22"/>
          <w:szCs w:val="22"/>
        </w:rPr>
        <w:t xml:space="preserve"> (LRI) has announced its acquisition of Madison Environmental Resources I</w:t>
      </w:r>
      <w:r w:rsidR="00FF2E1B">
        <w:rPr>
          <w:rFonts w:ascii="Arial" w:hAnsi="Arial" w:cs="Arial"/>
          <w:sz w:val="22"/>
          <w:szCs w:val="22"/>
        </w:rPr>
        <w:t>nc</w:t>
      </w:r>
      <w:r w:rsidR="00BD21EF" w:rsidRPr="001D2F69">
        <w:rPr>
          <w:rFonts w:ascii="Arial" w:hAnsi="Arial" w:cs="Arial"/>
          <w:sz w:val="22"/>
          <w:szCs w:val="22"/>
        </w:rPr>
        <w:t>. (MERI), based in Madison, WI.</w:t>
      </w:r>
    </w:p>
    <w:p w14:paraId="2B7B10DA" w14:textId="77777777" w:rsidR="00BD21EF" w:rsidRPr="00C04224" w:rsidRDefault="00BD21EF" w:rsidP="00C04224">
      <w:pPr>
        <w:rPr>
          <w:rFonts w:ascii="Arial" w:hAnsi="Arial" w:cs="Arial"/>
          <w:sz w:val="22"/>
          <w:szCs w:val="22"/>
        </w:rPr>
      </w:pPr>
    </w:p>
    <w:p w14:paraId="1C45D5BE" w14:textId="1670B692" w:rsidR="00C04224" w:rsidRPr="001D2F69" w:rsidRDefault="00C04224" w:rsidP="00C04224">
      <w:pPr>
        <w:rPr>
          <w:rFonts w:ascii="Arial" w:hAnsi="Arial" w:cs="Arial"/>
          <w:sz w:val="22"/>
          <w:szCs w:val="22"/>
        </w:rPr>
      </w:pPr>
      <w:r w:rsidRPr="00C04224">
        <w:rPr>
          <w:rFonts w:ascii="Arial" w:hAnsi="Arial" w:cs="Arial"/>
          <w:sz w:val="22"/>
          <w:szCs w:val="22"/>
        </w:rPr>
        <w:t xml:space="preserve">This acquisition not only expands LRI's footprint across Wisconsin, Minnesota, Illinois, Iowa, and the Dakotas but also amplifies </w:t>
      </w:r>
      <w:r w:rsidR="00FF2E1B">
        <w:rPr>
          <w:rFonts w:ascii="Arial" w:hAnsi="Arial" w:cs="Arial"/>
          <w:sz w:val="22"/>
          <w:szCs w:val="22"/>
        </w:rPr>
        <w:t xml:space="preserve">the organization’s </w:t>
      </w:r>
      <w:r w:rsidRPr="00C04224">
        <w:rPr>
          <w:rFonts w:ascii="Arial" w:hAnsi="Arial" w:cs="Arial"/>
          <w:sz w:val="22"/>
          <w:szCs w:val="22"/>
        </w:rPr>
        <w:t xml:space="preserve">commitment to </w:t>
      </w:r>
      <w:r w:rsidR="00FF2E1B">
        <w:rPr>
          <w:rFonts w:ascii="Arial" w:hAnsi="Arial" w:cs="Arial"/>
          <w:sz w:val="22"/>
          <w:szCs w:val="22"/>
        </w:rPr>
        <w:t>delivering</w:t>
      </w:r>
      <w:r w:rsidRPr="00C04224">
        <w:rPr>
          <w:rFonts w:ascii="Arial" w:hAnsi="Arial" w:cs="Arial"/>
          <w:sz w:val="22"/>
          <w:szCs w:val="22"/>
        </w:rPr>
        <w:t xml:space="preserve"> superior services to medical institutions, </w:t>
      </w:r>
      <w:r w:rsidR="00FF2E1B">
        <w:rPr>
          <w:rFonts w:ascii="Arial" w:hAnsi="Arial" w:cs="Arial"/>
          <w:sz w:val="22"/>
          <w:szCs w:val="22"/>
        </w:rPr>
        <w:t xml:space="preserve">such as </w:t>
      </w:r>
      <w:r w:rsidRPr="00C04224">
        <w:rPr>
          <w:rFonts w:ascii="Arial" w:hAnsi="Arial" w:cs="Arial"/>
          <w:sz w:val="22"/>
          <w:szCs w:val="22"/>
        </w:rPr>
        <w:t>hospitals, clinics, and acute care facilities.</w:t>
      </w:r>
    </w:p>
    <w:p w14:paraId="167156F8" w14:textId="77777777" w:rsidR="00C04224" w:rsidRPr="00C04224" w:rsidRDefault="00C04224" w:rsidP="00C04224">
      <w:pPr>
        <w:rPr>
          <w:rFonts w:ascii="Arial" w:hAnsi="Arial" w:cs="Arial"/>
          <w:sz w:val="22"/>
          <w:szCs w:val="22"/>
        </w:rPr>
      </w:pPr>
    </w:p>
    <w:p w14:paraId="3E259511" w14:textId="4FFFC09D" w:rsidR="00C04224" w:rsidRPr="001D2F69" w:rsidRDefault="00C04224" w:rsidP="00C04224">
      <w:pPr>
        <w:rPr>
          <w:rFonts w:ascii="Arial" w:hAnsi="Arial" w:cs="Arial"/>
          <w:sz w:val="22"/>
          <w:szCs w:val="22"/>
        </w:rPr>
      </w:pPr>
      <w:r w:rsidRPr="00C04224">
        <w:rPr>
          <w:rFonts w:ascii="Arial" w:hAnsi="Arial" w:cs="Arial"/>
          <w:sz w:val="22"/>
          <w:szCs w:val="22"/>
        </w:rPr>
        <w:t xml:space="preserve">“We’re thrilled to integrate MERI into the LRI family. This union allows us to harness our combined capabilities and extend our reach, ensuring that our clients can remain focused on their core business operations without the concern of waste management,” said </w:t>
      </w:r>
      <w:r w:rsidR="009C4CF7" w:rsidRPr="001D2F69">
        <w:rPr>
          <w:rFonts w:ascii="Arial" w:hAnsi="Arial" w:cs="Arial"/>
          <w:sz w:val="22"/>
          <w:szCs w:val="22"/>
        </w:rPr>
        <w:t>LRI’s CEO, Brent DuBois.</w:t>
      </w:r>
    </w:p>
    <w:p w14:paraId="5CE0EFA9" w14:textId="77777777" w:rsidR="00C04224" w:rsidRPr="00C04224" w:rsidRDefault="00C04224" w:rsidP="00C04224">
      <w:pPr>
        <w:rPr>
          <w:rFonts w:ascii="Arial" w:hAnsi="Arial" w:cs="Arial"/>
          <w:sz w:val="22"/>
          <w:szCs w:val="22"/>
        </w:rPr>
      </w:pPr>
    </w:p>
    <w:p w14:paraId="42D48C1C" w14:textId="64CE16AD" w:rsidR="00C04224" w:rsidRPr="001D2F69" w:rsidRDefault="00C04224" w:rsidP="00C04224">
      <w:pPr>
        <w:rPr>
          <w:rFonts w:ascii="Arial" w:hAnsi="Arial" w:cs="Arial"/>
          <w:sz w:val="22"/>
          <w:szCs w:val="22"/>
        </w:rPr>
      </w:pPr>
      <w:r w:rsidRPr="00C04224">
        <w:rPr>
          <w:rFonts w:ascii="Arial" w:hAnsi="Arial" w:cs="Arial"/>
          <w:sz w:val="22"/>
          <w:szCs w:val="22"/>
        </w:rPr>
        <w:t>An exciting facet of this acquisition is the collaboration with MERI's extensive clientele</w:t>
      </w:r>
      <w:r w:rsidR="00352FEC">
        <w:rPr>
          <w:rFonts w:ascii="Arial" w:hAnsi="Arial" w:cs="Arial"/>
          <w:sz w:val="22"/>
          <w:szCs w:val="22"/>
        </w:rPr>
        <w:t>.</w:t>
      </w:r>
      <w:r w:rsidRPr="00C04224">
        <w:rPr>
          <w:rFonts w:ascii="Arial" w:hAnsi="Arial" w:cs="Arial"/>
          <w:sz w:val="22"/>
          <w:szCs w:val="22"/>
        </w:rPr>
        <w:t xml:space="preserve"> </w:t>
      </w:r>
      <w:r w:rsidR="00352FEC">
        <w:rPr>
          <w:rFonts w:ascii="Arial" w:hAnsi="Arial" w:cs="Arial"/>
          <w:sz w:val="22"/>
          <w:szCs w:val="22"/>
        </w:rPr>
        <w:t>“</w:t>
      </w:r>
      <w:r w:rsidRPr="00C04224">
        <w:rPr>
          <w:rFonts w:ascii="Arial" w:hAnsi="Arial" w:cs="Arial"/>
          <w:sz w:val="22"/>
          <w:szCs w:val="22"/>
        </w:rPr>
        <w:t>MERI has cultivated strong relationships with its customers. We're eager to serve them with the same dedication and augment their experience with LRI's expansive suite of services</w:t>
      </w:r>
      <w:r w:rsidR="00352FEC">
        <w:rPr>
          <w:rFonts w:ascii="Arial" w:hAnsi="Arial" w:cs="Arial"/>
          <w:sz w:val="22"/>
          <w:szCs w:val="22"/>
        </w:rPr>
        <w:t>,</w:t>
      </w:r>
      <w:r w:rsidRPr="00C04224">
        <w:rPr>
          <w:rFonts w:ascii="Arial" w:hAnsi="Arial" w:cs="Arial"/>
          <w:sz w:val="22"/>
          <w:szCs w:val="22"/>
        </w:rPr>
        <w:t xml:space="preserve">” added </w:t>
      </w:r>
      <w:r w:rsidR="009C4CF7" w:rsidRPr="001D2F69">
        <w:rPr>
          <w:rFonts w:ascii="Arial" w:hAnsi="Arial" w:cs="Arial"/>
          <w:sz w:val="22"/>
          <w:szCs w:val="22"/>
        </w:rPr>
        <w:t>DuBois.</w:t>
      </w:r>
    </w:p>
    <w:p w14:paraId="731513EB" w14:textId="77777777" w:rsidR="00C04224" w:rsidRPr="00C04224" w:rsidRDefault="00C04224" w:rsidP="00C04224">
      <w:pPr>
        <w:rPr>
          <w:rFonts w:ascii="Arial" w:hAnsi="Arial" w:cs="Arial"/>
          <w:sz w:val="22"/>
          <w:szCs w:val="22"/>
        </w:rPr>
      </w:pPr>
    </w:p>
    <w:p w14:paraId="6F0FED54" w14:textId="551A2B65" w:rsidR="00C04224" w:rsidRPr="001D2F69" w:rsidRDefault="009C4CF7" w:rsidP="00C04224">
      <w:pPr>
        <w:rPr>
          <w:rFonts w:ascii="Arial" w:hAnsi="Arial" w:cs="Arial"/>
          <w:sz w:val="22"/>
          <w:szCs w:val="22"/>
        </w:rPr>
      </w:pPr>
      <w:r w:rsidRPr="001D2F69">
        <w:rPr>
          <w:rFonts w:ascii="Arial" w:hAnsi="Arial" w:cs="Arial"/>
          <w:sz w:val="22"/>
          <w:szCs w:val="22"/>
        </w:rPr>
        <w:t>LRI, COO, Bryant Sears, remarked,</w:t>
      </w:r>
      <w:r w:rsidR="00C04224" w:rsidRPr="00C04224">
        <w:rPr>
          <w:rFonts w:ascii="Arial" w:hAnsi="Arial" w:cs="Arial"/>
          <w:sz w:val="22"/>
          <w:szCs w:val="22"/>
        </w:rPr>
        <w:t xml:space="preserve"> “MERI's talented team and top-tier equipment are invaluable assets. Welcoming them into the LRI family not only strengthens our expertise but reinforces our promise of exceptional customer service</w:t>
      </w:r>
      <w:r w:rsidRPr="001D2F69">
        <w:rPr>
          <w:rFonts w:ascii="Arial" w:hAnsi="Arial" w:cs="Arial"/>
          <w:sz w:val="22"/>
          <w:szCs w:val="22"/>
        </w:rPr>
        <w:t>.</w:t>
      </w:r>
      <w:r w:rsidR="00C04224" w:rsidRPr="00C04224">
        <w:rPr>
          <w:rFonts w:ascii="Arial" w:hAnsi="Arial" w:cs="Arial"/>
          <w:sz w:val="22"/>
          <w:szCs w:val="22"/>
        </w:rPr>
        <w:t>”</w:t>
      </w:r>
    </w:p>
    <w:p w14:paraId="1C7DBB68" w14:textId="77777777" w:rsidR="00C04224" w:rsidRPr="00C04224" w:rsidRDefault="00C04224" w:rsidP="00C04224">
      <w:pPr>
        <w:rPr>
          <w:rFonts w:ascii="Arial" w:hAnsi="Arial" w:cs="Arial"/>
          <w:sz w:val="22"/>
          <w:szCs w:val="22"/>
        </w:rPr>
      </w:pPr>
    </w:p>
    <w:p w14:paraId="06604C8C" w14:textId="77777777" w:rsidR="00C04224" w:rsidRPr="001D2F69" w:rsidRDefault="00C04224" w:rsidP="00C04224">
      <w:pPr>
        <w:rPr>
          <w:rFonts w:ascii="Arial" w:hAnsi="Arial" w:cs="Arial"/>
          <w:sz w:val="22"/>
          <w:szCs w:val="22"/>
        </w:rPr>
      </w:pPr>
      <w:r w:rsidRPr="00C04224">
        <w:rPr>
          <w:rFonts w:ascii="Arial" w:hAnsi="Arial" w:cs="Arial"/>
          <w:sz w:val="22"/>
          <w:szCs w:val="22"/>
        </w:rPr>
        <w:t>For MERI’s longstanding clients, the future is bright with LRI's unwavering focus on quality and customer satisfaction. This acquisition represents a symbiotic blend of two powerhouses, united in their mission to elevate waste management services across the region.</w:t>
      </w:r>
    </w:p>
    <w:p w14:paraId="617245AF" w14:textId="77777777" w:rsidR="00C04224" w:rsidRPr="001D2F69" w:rsidRDefault="00C04224" w:rsidP="00C04224">
      <w:pPr>
        <w:rPr>
          <w:rFonts w:ascii="Arial" w:hAnsi="Arial" w:cs="Arial"/>
          <w:sz w:val="22"/>
          <w:szCs w:val="22"/>
        </w:rPr>
      </w:pPr>
    </w:p>
    <w:p w14:paraId="245BB38C" w14:textId="0756267D" w:rsidR="00C04224" w:rsidRPr="001D2F69" w:rsidRDefault="000A77A1" w:rsidP="000A77A1">
      <w:pPr>
        <w:jc w:val="center"/>
        <w:rPr>
          <w:rFonts w:ascii="Arial" w:hAnsi="Arial" w:cs="Arial"/>
          <w:b/>
          <w:bCs/>
          <w:sz w:val="22"/>
          <w:szCs w:val="22"/>
        </w:rPr>
      </w:pPr>
      <w:r w:rsidRPr="001D2F69">
        <w:rPr>
          <w:rFonts w:ascii="Arial" w:hAnsi="Arial" w:cs="Arial"/>
          <w:b/>
          <w:bCs/>
          <w:sz w:val="22"/>
          <w:szCs w:val="22"/>
        </w:rPr>
        <w:t>###</w:t>
      </w:r>
    </w:p>
    <w:p w14:paraId="23D8720F" w14:textId="77777777" w:rsidR="000A77A1" w:rsidRPr="00C04224" w:rsidRDefault="000A77A1" w:rsidP="001D2F69">
      <w:pPr>
        <w:rPr>
          <w:rFonts w:ascii="Arial" w:hAnsi="Arial" w:cs="Arial"/>
          <w:sz w:val="22"/>
          <w:szCs w:val="22"/>
        </w:rPr>
      </w:pPr>
    </w:p>
    <w:p w14:paraId="416C133D" w14:textId="194AF2B0" w:rsidR="00C04224" w:rsidRPr="001D2F69" w:rsidRDefault="00C04224" w:rsidP="00C04224">
      <w:pPr>
        <w:rPr>
          <w:rFonts w:ascii="Arial" w:hAnsi="Arial" w:cs="Arial"/>
          <w:sz w:val="22"/>
          <w:szCs w:val="22"/>
        </w:rPr>
      </w:pPr>
      <w:r w:rsidRPr="00C04224">
        <w:rPr>
          <w:rFonts w:ascii="Arial" w:hAnsi="Arial" w:cs="Arial"/>
          <w:b/>
          <w:bCs/>
          <w:sz w:val="22"/>
          <w:szCs w:val="22"/>
        </w:rPr>
        <w:t>About LRI:</w:t>
      </w:r>
      <w:r w:rsidRPr="00C04224">
        <w:rPr>
          <w:rFonts w:ascii="Arial" w:hAnsi="Arial" w:cs="Arial"/>
          <w:sz w:val="22"/>
          <w:szCs w:val="22"/>
        </w:rPr>
        <w:t xml:space="preserve"> </w:t>
      </w:r>
      <w:r w:rsidR="000A77A1" w:rsidRPr="001D2F69">
        <w:rPr>
          <w:rFonts w:ascii="Arial" w:hAnsi="Arial" w:cs="Arial"/>
          <w:sz w:val="22"/>
          <w:szCs w:val="22"/>
        </w:rPr>
        <w:t>Logistics Recycling,</w:t>
      </w:r>
      <w:r w:rsidR="00FF2E1B">
        <w:rPr>
          <w:rFonts w:ascii="Arial" w:hAnsi="Arial" w:cs="Arial"/>
          <w:sz w:val="22"/>
          <w:szCs w:val="22"/>
        </w:rPr>
        <w:t xml:space="preserve"> Inc.</w:t>
      </w:r>
      <w:r w:rsidR="000A77A1" w:rsidRPr="001D2F69">
        <w:rPr>
          <w:rFonts w:ascii="Arial" w:hAnsi="Arial" w:cs="Arial"/>
          <w:sz w:val="22"/>
          <w:szCs w:val="22"/>
        </w:rPr>
        <w:t xml:space="preserve"> provides comprehensive waste management solutions and recycling services. Through innovative, sustainable solutions, LRI helps customers in various industries to efficiently manage their regulated waste, helping to ensure compliance and allowing them to focus on their business, not their waste.</w:t>
      </w:r>
    </w:p>
    <w:p w14:paraId="29EF3972" w14:textId="77777777" w:rsidR="001D2F69" w:rsidRPr="00C04224" w:rsidRDefault="001D2F69" w:rsidP="00C04224">
      <w:pPr>
        <w:rPr>
          <w:rFonts w:ascii="Arial" w:hAnsi="Arial" w:cs="Arial"/>
          <w:sz w:val="22"/>
          <w:szCs w:val="22"/>
        </w:rPr>
      </w:pPr>
    </w:p>
    <w:p w14:paraId="13586C75" w14:textId="20D4745C" w:rsidR="00A252FC" w:rsidRPr="001D2F69" w:rsidRDefault="00C04224">
      <w:pPr>
        <w:rPr>
          <w:rFonts w:ascii="Arial" w:hAnsi="Arial" w:cs="Arial"/>
          <w:sz w:val="22"/>
          <w:szCs w:val="22"/>
        </w:rPr>
      </w:pPr>
      <w:r w:rsidRPr="00C04224">
        <w:rPr>
          <w:rFonts w:ascii="Arial" w:hAnsi="Arial" w:cs="Arial"/>
          <w:b/>
          <w:bCs/>
          <w:sz w:val="22"/>
          <w:szCs w:val="22"/>
        </w:rPr>
        <w:t>About MERI:</w:t>
      </w:r>
      <w:r w:rsidR="000A77A1" w:rsidRPr="001D2F69">
        <w:rPr>
          <w:rFonts w:ascii="Arial" w:hAnsi="Arial" w:cs="Arial"/>
          <w:sz w:val="22"/>
          <w:szCs w:val="22"/>
        </w:rPr>
        <w:t xml:space="preserve"> Madison Environmental Resourcing Inc. was founded in 1985 by top healthcare institutions to provide medical waste disposal solutions. </w:t>
      </w:r>
      <w:r w:rsidR="001D2F69" w:rsidRPr="001D2F69">
        <w:rPr>
          <w:rFonts w:ascii="Arial" w:hAnsi="Arial" w:cs="Arial"/>
          <w:sz w:val="22"/>
          <w:szCs w:val="22"/>
        </w:rPr>
        <w:t xml:space="preserve">Serving regions like Wisconsin, Northeast Iowa, and Northern Illinois, clients adhere to regulatory compliance for waste handling. </w:t>
      </w:r>
      <w:r w:rsidR="000A77A1" w:rsidRPr="001D2F69">
        <w:rPr>
          <w:rFonts w:ascii="Arial" w:hAnsi="Arial" w:cs="Arial"/>
          <w:sz w:val="22"/>
          <w:szCs w:val="22"/>
        </w:rPr>
        <w:t xml:space="preserve"> </w:t>
      </w:r>
      <w:r w:rsidR="001D2F69" w:rsidRPr="001D2F69">
        <w:rPr>
          <w:rFonts w:ascii="Arial" w:hAnsi="Arial" w:cs="Arial"/>
          <w:sz w:val="22"/>
          <w:szCs w:val="22"/>
        </w:rPr>
        <w:t>Their</w:t>
      </w:r>
      <w:r w:rsidR="000A77A1" w:rsidRPr="001D2F69">
        <w:rPr>
          <w:rFonts w:ascii="Arial" w:hAnsi="Arial" w:cs="Arial"/>
          <w:sz w:val="22"/>
          <w:szCs w:val="22"/>
        </w:rPr>
        <w:t xml:space="preserve"> commitment is to ensure eco-friendly waste handling while allowing healthcare professionals to concentrate on patient care.</w:t>
      </w:r>
    </w:p>
    <w:sectPr w:rsidR="00A252FC" w:rsidRPr="001D2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224"/>
    <w:rsid w:val="000A1581"/>
    <w:rsid w:val="000A77A1"/>
    <w:rsid w:val="00101E89"/>
    <w:rsid w:val="001D2F69"/>
    <w:rsid w:val="0027107D"/>
    <w:rsid w:val="00352FEC"/>
    <w:rsid w:val="004C4705"/>
    <w:rsid w:val="00643F4D"/>
    <w:rsid w:val="006740ED"/>
    <w:rsid w:val="009109DC"/>
    <w:rsid w:val="009C4CF7"/>
    <w:rsid w:val="00A252FC"/>
    <w:rsid w:val="00BD21EF"/>
    <w:rsid w:val="00C04224"/>
    <w:rsid w:val="00C955B4"/>
    <w:rsid w:val="00CF53B0"/>
    <w:rsid w:val="00F20D4C"/>
    <w:rsid w:val="00F73B77"/>
    <w:rsid w:val="00FF2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1B89B9"/>
  <w15:chartTrackingRefBased/>
  <w15:docId w15:val="{7FBA9F53-3722-674E-8502-43639B7E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401878">
      <w:bodyDiv w:val="1"/>
      <w:marLeft w:val="0"/>
      <w:marRight w:val="0"/>
      <w:marTop w:val="0"/>
      <w:marBottom w:val="0"/>
      <w:divBdr>
        <w:top w:val="none" w:sz="0" w:space="0" w:color="auto"/>
        <w:left w:val="none" w:sz="0" w:space="0" w:color="auto"/>
        <w:bottom w:val="none" w:sz="0" w:space="0" w:color="auto"/>
        <w:right w:val="none" w:sz="0" w:space="0" w:color="auto"/>
      </w:divBdr>
    </w:div>
    <w:div w:id="206524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31F3410C365C4A96BDB71AF5D9500A" ma:contentTypeVersion="17" ma:contentTypeDescription="Create a new document." ma:contentTypeScope="" ma:versionID="3e25280b0c021f0cd749575ea0725080">
  <xsd:schema xmlns:xsd="http://www.w3.org/2001/XMLSchema" xmlns:xs="http://www.w3.org/2001/XMLSchema" xmlns:p="http://schemas.microsoft.com/office/2006/metadata/properties" xmlns:ns2="e14344a8-e752-463a-b232-12c17e4a199b" xmlns:ns3="9e3ad654-0fbc-4543-b1d1-e9185b97504f" targetNamespace="http://schemas.microsoft.com/office/2006/metadata/properties" ma:root="true" ma:fieldsID="637410648510f45d7e97b2e25ec3964c" ns2:_="" ns3:_="">
    <xsd:import namespace="e14344a8-e752-463a-b232-12c17e4a199b"/>
    <xsd:import namespace="9e3ad654-0fbc-4543-b1d1-e9185b9750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344a8-e752-463a-b232-12c17e4a19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746c31-63ff-4833-99ac-2abd75cdbcdf}" ma:internalName="TaxCatchAll" ma:showField="CatchAllData" ma:web="e14344a8-e752-463a-b232-12c17e4a19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3ad654-0fbc-4543-b1d1-e9185b97504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074e76-8adc-417b-a97f-b660f0a1c8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B590D-53FC-47AE-B824-F49AC92CFAD5}"/>
</file>

<file path=customXml/itemProps2.xml><?xml version="1.0" encoding="utf-8"?>
<ds:datastoreItem xmlns:ds="http://schemas.openxmlformats.org/officeDocument/2006/customXml" ds:itemID="{5F7D4B59-9F57-4568-AA8A-2962C83BE020}"/>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Johnson</dc:creator>
  <cp:keywords/>
  <dc:description/>
  <cp:lastModifiedBy>Michelle Johnson</cp:lastModifiedBy>
  <cp:revision>2</cp:revision>
  <dcterms:created xsi:type="dcterms:W3CDTF">2023-10-02T15:52:00Z</dcterms:created>
  <dcterms:modified xsi:type="dcterms:W3CDTF">2023-10-02T15:52:00Z</dcterms:modified>
</cp:coreProperties>
</file>